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高等室</w:t>
      </w:r>
      <w:r>
        <w:rPr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12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b/>
          <w:szCs w:val="21"/>
        </w:rPr>
        <w:t>10-15</w:t>
      </w:r>
      <w:r>
        <w:rPr>
          <w:rFonts w:hint="eastAsia"/>
          <w:b/>
          <w:szCs w:val="21"/>
        </w:rPr>
        <w:t>分钟；提问：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江左其杲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2018.3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邱占祥、刘金毅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熊亚科(Ursinae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Carnivora)的系统发育和演化研究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主席：</w:t>
            </w:r>
            <w:r>
              <w:rPr>
                <w:rFonts w:hint="eastAsia"/>
                <w:sz w:val="24"/>
                <w:szCs w:val="24"/>
                <w:lang w:eastAsia="zh-CN"/>
              </w:rPr>
              <w:t>邱占祥</w:t>
            </w:r>
          </w:p>
          <w:p>
            <w:pPr>
              <w:spacing w:line="480" w:lineRule="auto"/>
              <w:ind w:left="600" w:hanging="600" w:hangingChars="25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委员：</w:t>
            </w:r>
            <w:r>
              <w:rPr>
                <w:rFonts w:hint="eastAsia"/>
                <w:sz w:val="24"/>
                <w:szCs w:val="24"/>
                <w:lang w:eastAsia="zh-CN"/>
              </w:rPr>
              <w:t>邓涛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张兆群、同号文、王元、刘金毅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秦超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2017.9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王元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中国东北发现最早的后鼢鼠化石：大连后鼢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Episiphneus dalianensis sp.nov.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孙吉嘉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2"/>
                <w:szCs w:val="22"/>
              </w:rPr>
              <w:t>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同号文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江西萍乡杨家湾2号洞晚更新世野猪（Sus scrofa）化石研究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熊武阳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2018.9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邱占祥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食肉目猫形类颅基部形态对比研究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Arya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2"/>
              </w:rPr>
              <w:t>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张兆群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comprehensive study of the mammalian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diversification in the Nihewan Basin during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Plio-Pleistocene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Kazim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2"/>
                <w:szCs w:val="22"/>
              </w:rPr>
              <w:t>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邓涛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Morphological and Geochemical analysis on Na Duong (Vietnam) Coprolites (Eocene)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张贝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2017.9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同号文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中国南方中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-晚更新世鹿类化石研究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>
      <w:pPr>
        <w:ind w:firstLine="280" w:firstLineChars="100"/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地点：南楼321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白炜鹏、徐冉成</w:t>
      </w:r>
    </w:p>
    <w:p>
      <w:pPr>
        <w:rPr>
          <w:szCs w:val="21"/>
        </w:rPr>
      </w:pPr>
    </w:p>
    <w:p>
      <w:pPr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Cs w:val="21"/>
        </w:rPr>
        <w:t>学生：</w:t>
      </w:r>
      <w:r>
        <w:rPr>
          <w:rFonts w:hint="eastAsia"/>
          <w:sz w:val="21"/>
          <w:szCs w:val="21"/>
          <w:lang w:val="en-US" w:eastAsia="zh-CN"/>
        </w:rPr>
        <w:t>1、电子版开题、中期报告已发给各位老师，请自行打印纸质版提前交给考核小组成员；</w:t>
      </w:r>
      <w:bookmarkStart w:id="0" w:name="_GoBack"/>
      <w:bookmarkEnd w:id="0"/>
    </w:p>
    <w:p>
      <w:pPr>
        <w:ind w:firstLine="840" w:firstLineChars="400"/>
        <w:rPr>
          <w:rFonts w:ascii="幼圆" w:eastAsia="幼圆"/>
          <w:sz w:val="32"/>
          <w:szCs w:val="32"/>
        </w:rPr>
      </w:pPr>
      <w:r>
        <w:rPr>
          <w:rFonts w:hint="eastAsia"/>
          <w:sz w:val="21"/>
          <w:szCs w:val="21"/>
          <w:lang w:val="en-US" w:eastAsia="zh-CN"/>
        </w:rPr>
        <w:t>2、12</w:t>
      </w:r>
      <w:r>
        <w:rPr>
          <w:rFonts w:hint="eastAsia"/>
          <w:sz w:val="21"/>
          <w:szCs w:val="21"/>
          <w:highlight w:val="none"/>
        </w:rPr>
        <w:t>月</w:t>
      </w:r>
      <w:r>
        <w:rPr>
          <w:rFonts w:hint="eastAsia"/>
          <w:sz w:val="21"/>
          <w:szCs w:val="21"/>
          <w:highlight w:val="none"/>
          <w:lang w:val="en-US" w:eastAsia="zh-CN"/>
        </w:rPr>
        <w:t>23</w:t>
      </w:r>
      <w:r>
        <w:rPr>
          <w:rFonts w:hint="eastAsia"/>
          <w:sz w:val="21"/>
          <w:szCs w:val="21"/>
          <w:highlight w:val="none"/>
        </w:rPr>
        <w:t>日</w:t>
      </w:r>
      <w:r>
        <w:rPr>
          <w:rFonts w:hint="eastAsia"/>
          <w:sz w:val="21"/>
          <w:szCs w:val="21"/>
        </w:rPr>
        <w:t>前交齐登记表</w:t>
      </w:r>
      <w:r>
        <w:rPr>
          <w:rFonts w:hint="eastAsia"/>
          <w:sz w:val="21"/>
          <w:szCs w:val="21"/>
          <w:lang w:eastAsia="zh-CN"/>
        </w:rPr>
        <w:t>及开题、中期报告</w:t>
      </w:r>
      <w:r>
        <w:rPr>
          <w:rFonts w:hint="eastAsia"/>
          <w:sz w:val="21"/>
          <w:szCs w:val="21"/>
        </w:rPr>
        <w:t>。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A46208E"/>
    <w:rsid w:val="145E04FB"/>
    <w:rsid w:val="16D42495"/>
    <w:rsid w:val="1E4D7A94"/>
    <w:rsid w:val="20A65FEE"/>
    <w:rsid w:val="217B40D5"/>
    <w:rsid w:val="27FC142F"/>
    <w:rsid w:val="33D953EA"/>
    <w:rsid w:val="34AE5B53"/>
    <w:rsid w:val="374E27C6"/>
    <w:rsid w:val="392105BF"/>
    <w:rsid w:val="3D270455"/>
    <w:rsid w:val="48211A7E"/>
    <w:rsid w:val="48EC71B5"/>
    <w:rsid w:val="4E57026F"/>
    <w:rsid w:val="55E42824"/>
    <w:rsid w:val="58170487"/>
    <w:rsid w:val="5B561D1F"/>
    <w:rsid w:val="67BA6A7F"/>
    <w:rsid w:val="6976519D"/>
    <w:rsid w:val="6D430A3A"/>
    <w:rsid w:val="6FC761BA"/>
    <w:rsid w:val="706635EF"/>
    <w:rsid w:val="70E31E4A"/>
    <w:rsid w:val="79A41997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喂，安静</cp:lastModifiedBy>
  <cp:lastPrinted>2013-12-20T06:13:00Z</cp:lastPrinted>
  <dcterms:modified xsi:type="dcterms:W3CDTF">2019-12-13T01:47:38Z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