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120"/>
        </w:tabs>
        <w:jc w:val="center"/>
        <w:rPr>
          <w:b/>
          <w:sz w:val="28"/>
          <w:szCs w:val="28"/>
        </w:rPr>
      </w:pPr>
      <w:r>
        <w:rPr>
          <w:rFonts w:hint="eastAsia"/>
          <w:b/>
          <w:sz w:val="32"/>
          <w:szCs w:val="32"/>
          <w:lang w:eastAsia="zh-CN"/>
        </w:rPr>
        <w:t>人类</w:t>
      </w:r>
      <w:r>
        <w:rPr>
          <w:rFonts w:hint="eastAsia"/>
          <w:b/>
          <w:sz w:val="32"/>
          <w:szCs w:val="32"/>
        </w:rPr>
        <w:t>室</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学生</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入学</w:t>
            </w:r>
          </w:p>
          <w:p>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导师</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曹雨昕</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eastAsia="zh-CN"/>
              </w:rPr>
              <w:t>张双权</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人类齿痕实验研究与应用尝试</w:t>
            </w:r>
          </w:p>
        </w:tc>
        <w:tc>
          <w:tcPr>
            <w:tcW w:w="2779" w:type="dxa"/>
            <w:vMerge w:val="restart"/>
            <w:tcBorders>
              <w:left w:val="single" w:color="auto" w:sz="4" w:space="0"/>
              <w:right w:val="single" w:color="auto" w:sz="4" w:space="0"/>
            </w:tcBorders>
            <w:vAlign w:val="top"/>
          </w:tcPr>
          <w:p>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裴树文</w:t>
            </w:r>
          </w:p>
          <w:p>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eastAsia="zh-CN"/>
              </w:rPr>
              <w:t>张双权、</w:t>
            </w:r>
            <w:r>
              <w:rPr>
                <w:rFonts w:hint="eastAsia" w:cs="Times New Roman"/>
                <w:sz w:val="24"/>
                <w:szCs w:val="24"/>
                <w:lang w:val="en-US" w:eastAsia="zh-CN"/>
              </w:rPr>
              <w:t>邢 松、杨石霞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孙琦雅慧</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邢 松</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早期现代人的牙齿发育和迁徙扩散</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林孙桂</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2023.3</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邢 松</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中国地区四万年来现代人头骨形态演化</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王 颖</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eastAsia="zh-CN"/>
              </w:rPr>
              <w:t>张双权</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陕西疥疙洞遗址动物遗存的埋藏学分析</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浣发祥</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裴树文杨石霞</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 xml:space="preserve">滇西南旧石器时代晚期石器技术多样性与人类适应行为研究 </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bl>
    <w:p>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26</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8</w:t>
      </w:r>
      <w:r>
        <w:rPr>
          <w:rFonts w:hint="eastAsia"/>
          <w:sz w:val="28"/>
          <w:szCs w:val="28"/>
          <w:highlight w:val="none"/>
        </w:rPr>
        <w:t>:</w:t>
      </w:r>
      <w:r>
        <w:rPr>
          <w:rFonts w:hint="eastAsia"/>
          <w:sz w:val="28"/>
          <w:szCs w:val="28"/>
          <w:highlight w:val="none"/>
          <w:lang w:val="en-US" w:eastAsia="zh-CN"/>
        </w:rPr>
        <w:t>3</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办公楼702智人部落       </w:t>
      </w:r>
      <w:r>
        <w:rPr>
          <w:rFonts w:hint="eastAsia"/>
          <w:sz w:val="28"/>
          <w:szCs w:val="28"/>
        </w:rPr>
        <w:t>记录：</w:t>
      </w:r>
      <w:r>
        <w:rPr>
          <w:rFonts w:hint="eastAsia"/>
          <w:color w:val="auto"/>
          <w:sz w:val="28"/>
          <w:szCs w:val="28"/>
          <w:lang w:val="en-US" w:eastAsia="zh-CN"/>
        </w:rPr>
        <w:t>徐静玥</w:t>
      </w:r>
    </w:p>
    <w:p>
      <w:pPr>
        <w:ind w:firstLine="280" w:firstLineChars="100"/>
        <w:rPr>
          <w:rFonts w:hint="eastAsia"/>
          <w:sz w:val="28"/>
          <w:szCs w:val="28"/>
          <w:lang w:eastAsia="zh-CN"/>
        </w:rPr>
      </w:pPr>
      <w:r>
        <w:rPr>
          <w:rFonts w:hint="eastAsia"/>
          <w:sz w:val="28"/>
          <w:szCs w:val="28"/>
          <w:lang w:eastAsia="zh-CN"/>
        </w:rPr>
        <w:t>学生：1、电子版开题、中期报告由研究生部提前一周从系统内下载，</w:t>
      </w:r>
      <w:bookmarkStart w:id="0" w:name="_GoBack"/>
      <w:bookmarkEnd w:id="0"/>
      <w:r>
        <w:rPr>
          <w:rFonts w:hint="eastAsia"/>
          <w:sz w:val="28"/>
          <w:szCs w:val="28"/>
          <w:lang w:eastAsia="zh-CN"/>
        </w:rPr>
        <w:t>发给各位老师；</w:t>
      </w:r>
    </w:p>
    <w:p>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4</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10BD6F98"/>
    <w:rsid w:val="145E04FB"/>
    <w:rsid w:val="152D661C"/>
    <w:rsid w:val="16D42495"/>
    <w:rsid w:val="17BD6468"/>
    <w:rsid w:val="1BBD5557"/>
    <w:rsid w:val="1E4D7A94"/>
    <w:rsid w:val="1F0C55BB"/>
    <w:rsid w:val="20A65FEE"/>
    <w:rsid w:val="217B40D5"/>
    <w:rsid w:val="27635B66"/>
    <w:rsid w:val="27B847D2"/>
    <w:rsid w:val="27FC142F"/>
    <w:rsid w:val="2ACB2B08"/>
    <w:rsid w:val="2BD831C1"/>
    <w:rsid w:val="33D953EA"/>
    <w:rsid w:val="34AE5B53"/>
    <w:rsid w:val="374E27C6"/>
    <w:rsid w:val="37DE56FD"/>
    <w:rsid w:val="392105BF"/>
    <w:rsid w:val="39EA1EBB"/>
    <w:rsid w:val="3C145CD6"/>
    <w:rsid w:val="3D270455"/>
    <w:rsid w:val="3E9D5254"/>
    <w:rsid w:val="3EEB51D3"/>
    <w:rsid w:val="402B73AF"/>
    <w:rsid w:val="443360DB"/>
    <w:rsid w:val="44AB0E7B"/>
    <w:rsid w:val="48211A7E"/>
    <w:rsid w:val="48EC71B5"/>
    <w:rsid w:val="4AA7055C"/>
    <w:rsid w:val="4B531E57"/>
    <w:rsid w:val="4E57026F"/>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E31E4A"/>
    <w:rsid w:val="718C3B39"/>
    <w:rsid w:val="72B414FA"/>
    <w:rsid w:val="74620C11"/>
    <w:rsid w:val="771C78B1"/>
    <w:rsid w:val="77E75F50"/>
    <w:rsid w:val="793E3DCB"/>
    <w:rsid w:val="79855DEC"/>
    <w:rsid w:val="79A41997"/>
    <w:rsid w:val="7C137F72"/>
    <w:rsid w:val="7DFC60CC"/>
    <w:rsid w:val="7EB73ECF"/>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239</Words>
  <Characters>268</Characters>
  <Lines>4</Lines>
  <Paragraphs>1</Paragraphs>
  <TotalTime>18</TotalTime>
  <ScaleCrop>false</ScaleCrop>
  <LinksUpToDate>false</LinksUpToDate>
  <CharactersWithSpaces>292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2024-03-08T02:58:11Z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D9FC9A66479E485ABD19AAFACD27280A</vt:lpwstr>
  </property>
</Properties>
</file>