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776"/>
        <w:gridCol w:w="1556"/>
        <w:gridCol w:w="498"/>
        <w:gridCol w:w="739"/>
        <w:gridCol w:w="4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eastAsia" w:ascii="Dialog" w:eastAsia="Dialog"/>
                <w:b/>
                <w:bCs/>
                <w:color w:val="000000"/>
                <w:sz w:val="24"/>
                <w:szCs w:val="28"/>
                <w:shd w:val="clear" w:color="auto" w:fill="FFFFFF"/>
              </w:rPr>
              <w:t>考生姓名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eastAsia" w:ascii="Dialog" w:eastAsia="Dialog"/>
                <w:b/>
                <w:bCs/>
                <w:color w:val="000000"/>
                <w:sz w:val="24"/>
                <w:szCs w:val="28"/>
                <w:shd w:val="clear" w:color="auto" w:fill="FFFFFF"/>
              </w:rPr>
              <w:t>报考专业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  <w:szCs w:val="28"/>
                <w:shd w:val="clear" w:color="auto" w:fill="FFFFFF"/>
              </w:rPr>
              <w:t>报考方向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  <w:szCs w:val="28"/>
                <w:shd w:val="clear" w:color="auto" w:fill="FFFFFF"/>
                <w:lang w:eastAsia="zh-CN"/>
              </w:rPr>
              <w:t>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/>
                <w:b/>
                <w:bCs/>
                <w:color w:val="000000"/>
                <w:sz w:val="24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  <w:szCs w:val="28"/>
                <w:shd w:val="clear" w:color="auto" w:fill="FFFFFF"/>
                <w:lang w:eastAsia="zh-CN"/>
              </w:rPr>
              <w:t>专业课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/>
                <w:b/>
                <w:bCs/>
                <w:color w:val="000000"/>
                <w:sz w:val="24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 w:val="24"/>
                <w:szCs w:val="28"/>
                <w:shd w:val="clear" w:color="auto" w:fill="FFFFFF"/>
                <w:lang w:eastAsia="zh-CN"/>
              </w:rPr>
              <w:t>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Dialog" w:eastAsia="Dialog"/>
                <w:color w:val="000000"/>
                <w:sz w:val="22"/>
                <w:szCs w:val="28"/>
                <w:shd w:val="clear" w:color="auto" w:fill="FFFFFF"/>
              </w:rPr>
              <w:t>李葭萌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Dialog" w:eastAsia="Dialog"/>
                <w:color w:val="000000"/>
                <w:sz w:val="22"/>
                <w:szCs w:val="28"/>
                <w:shd w:val="clear" w:color="auto" w:fill="FFFFFF"/>
              </w:rPr>
              <w:t>考古学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Dialog" w:eastAsia="Dialog"/>
                <w:color w:val="000000"/>
                <w:sz w:val="22"/>
                <w:szCs w:val="28"/>
                <w:shd w:val="clear" w:color="auto" w:fill="FFFFFF"/>
              </w:rPr>
              <w:t>史前考古学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exact"/>
          <w:jc w:val="center"/>
        </w:trPr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Dialog" w:eastAsia="Dialog"/>
                <w:color w:val="000000"/>
                <w:sz w:val="22"/>
                <w:szCs w:val="28"/>
                <w:shd w:val="clear" w:color="auto" w:fill="FFFFFF"/>
              </w:rPr>
              <w:t>薛家旸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Dialog" w:eastAsia="Dialog"/>
                <w:color w:val="000000"/>
                <w:sz w:val="22"/>
                <w:szCs w:val="28"/>
                <w:shd w:val="clear" w:color="auto" w:fill="FFFFFF"/>
              </w:rPr>
              <w:t>古生物学与地层学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Dialog" w:eastAsia="Dialog"/>
                <w:color w:val="000000"/>
                <w:sz w:val="22"/>
                <w:szCs w:val="28"/>
                <w:shd w:val="clear" w:color="auto" w:fill="FFFFFF"/>
              </w:rPr>
              <w:t>古基因组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Dialog" w:eastAsia="Dialog"/>
                <w:color w:val="000000"/>
                <w:sz w:val="22"/>
                <w:szCs w:val="28"/>
                <w:shd w:val="clear" w:color="auto" w:fill="FFFFFF"/>
              </w:rPr>
              <w:t>刘天翔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Dialog" w:eastAsia="Dialog"/>
                <w:color w:val="000000"/>
                <w:sz w:val="22"/>
                <w:szCs w:val="28"/>
                <w:shd w:val="clear" w:color="auto" w:fill="FFFFFF"/>
              </w:rPr>
              <w:t>古生物学与地层学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Dialog" w:eastAsia="Dialog"/>
                <w:color w:val="000000"/>
                <w:sz w:val="22"/>
                <w:szCs w:val="28"/>
                <w:shd w:val="clear" w:color="auto" w:fill="FFFFFF"/>
              </w:rPr>
              <w:t>古基因组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exact"/>
          <w:jc w:val="center"/>
        </w:trPr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Dialog" w:eastAsia="Dialog"/>
                <w:color w:val="000000"/>
                <w:sz w:val="22"/>
                <w:szCs w:val="28"/>
                <w:shd w:val="clear" w:color="auto" w:fill="FFFFFF"/>
              </w:rPr>
              <w:t>刘育松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Dialog" w:eastAsia="Dialog"/>
                <w:color w:val="000000"/>
                <w:sz w:val="22"/>
                <w:szCs w:val="28"/>
                <w:shd w:val="clear" w:color="auto" w:fill="FFFFFF"/>
              </w:rPr>
              <w:t>科学技术史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Dialog" w:eastAsia="Dialog"/>
                <w:color w:val="000000"/>
                <w:sz w:val="22"/>
                <w:szCs w:val="28"/>
                <w:shd w:val="clear" w:color="auto" w:fill="FFFFFF"/>
              </w:rPr>
              <w:t>科技考古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Dialog" w:eastAsia="Dialog"/>
                <w:color w:val="000000"/>
                <w:sz w:val="22"/>
                <w:szCs w:val="28"/>
                <w:shd w:val="clear" w:color="auto" w:fill="FFFFFF"/>
              </w:rPr>
              <w:t>王睿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Dialog" w:eastAsia="Dialog"/>
                <w:color w:val="000000"/>
                <w:sz w:val="22"/>
                <w:szCs w:val="28"/>
                <w:shd w:val="clear" w:color="auto" w:fill="FFFFFF"/>
              </w:rPr>
              <w:t>科学技术史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Dialog" w:eastAsia="Dialog"/>
                <w:color w:val="000000"/>
                <w:sz w:val="22"/>
                <w:szCs w:val="28"/>
                <w:shd w:val="clear" w:color="auto" w:fill="FFFFFF"/>
              </w:rPr>
              <w:t>科技考古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Dialog" w:eastAsia="Dialog"/>
                <w:color w:val="000000"/>
                <w:sz w:val="22"/>
                <w:szCs w:val="28"/>
                <w:shd w:val="clear" w:color="auto" w:fill="FFFFFF"/>
              </w:rPr>
              <w:t>金丹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Dialog" w:eastAsia="Dialog"/>
                <w:color w:val="000000"/>
                <w:sz w:val="22"/>
                <w:szCs w:val="28"/>
                <w:shd w:val="clear" w:color="auto" w:fill="FFFFFF"/>
              </w:rPr>
              <w:t>科学技术史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Dialog" w:eastAsia="Dialog"/>
                <w:color w:val="000000"/>
                <w:sz w:val="22"/>
                <w:szCs w:val="28"/>
                <w:shd w:val="clear" w:color="auto" w:fill="FFFFFF"/>
              </w:rPr>
              <w:t>科技考古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Dialog" w:eastAsia="Dialog"/>
                <w:color w:val="000000"/>
                <w:sz w:val="22"/>
                <w:szCs w:val="28"/>
                <w:shd w:val="clear" w:color="auto" w:fill="FFFFFF"/>
              </w:rPr>
              <w:t>安玉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Dialog" w:eastAsia="Dialog"/>
                <w:color w:val="000000"/>
                <w:sz w:val="22"/>
                <w:szCs w:val="28"/>
                <w:shd w:val="clear" w:color="auto" w:fill="FFFFFF"/>
              </w:rPr>
              <w:t>科学技术史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Dialog" w:eastAsia="Dialog"/>
                <w:color w:val="000000"/>
                <w:sz w:val="22"/>
                <w:szCs w:val="28"/>
                <w:shd w:val="clear" w:color="auto" w:fill="FFFFFF"/>
              </w:rPr>
              <w:t>科技考古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Dialog" w:eastAsia="Dialog"/>
                <w:color w:val="000000"/>
                <w:sz w:val="22"/>
                <w:szCs w:val="28"/>
                <w:shd w:val="clear" w:color="auto" w:fill="FFFFFF"/>
              </w:rPr>
              <w:t>孙浩然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Dialog" w:eastAsia="Dialog"/>
                <w:color w:val="000000"/>
                <w:sz w:val="22"/>
                <w:szCs w:val="28"/>
                <w:shd w:val="clear" w:color="auto" w:fill="FFFFFF"/>
              </w:rPr>
              <w:t>古生物学与地层学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Dialog" w:eastAsia="Dialog"/>
                <w:color w:val="000000"/>
                <w:sz w:val="22"/>
                <w:szCs w:val="28"/>
                <w:shd w:val="clear" w:color="auto" w:fill="FFFFFF"/>
              </w:rPr>
              <w:t>古鱼类与爬行类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Dialog" w:eastAsia="Dialog"/>
                <w:color w:val="000000"/>
                <w:sz w:val="22"/>
                <w:szCs w:val="28"/>
                <w:shd w:val="clear" w:color="auto" w:fill="FFFFFF"/>
              </w:rPr>
              <w:t>李菲凡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Dialog" w:eastAsia="Dialog"/>
                <w:color w:val="000000"/>
                <w:sz w:val="22"/>
                <w:szCs w:val="28"/>
                <w:shd w:val="clear" w:color="auto" w:fill="FFFFFF"/>
              </w:rPr>
              <w:t>古生物学与地层学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Dialog" w:eastAsia="Dialog"/>
                <w:color w:val="000000"/>
                <w:sz w:val="22"/>
                <w:szCs w:val="28"/>
                <w:shd w:val="clear" w:color="auto" w:fill="FFFFFF"/>
              </w:rPr>
              <w:t>古鱼类与爬行类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Dialog" w:eastAsia="Dialog"/>
                <w:color w:val="000000"/>
                <w:sz w:val="22"/>
                <w:szCs w:val="28"/>
                <w:shd w:val="clear" w:color="auto" w:fill="FFFFFF"/>
              </w:rPr>
              <w:t>刘晓悦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Dialog" w:eastAsia="Dialog"/>
                <w:color w:val="000000"/>
                <w:sz w:val="22"/>
                <w:szCs w:val="28"/>
                <w:shd w:val="clear" w:color="auto" w:fill="FFFFFF"/>
              </w:rPr>
              <w:t>古生物学与地层学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Dialog" w:eastAsia="Dialog"/>
                <w:color w:val="000000"/>
                <w:sz w:val="22"/>
                <w:szCs w:val="28"/>
                <w:shd w:val="clear" w:color="auto" w:fill="FFFFFF"/>
              </w:rPr>
              <w:t>古鱼类与爬行类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</w:tr>
    </w:tbl>
    <w:p>
      <w:bookmarkStart w:id="0" w:name="_GoBack"/>
      <w:bookmarkEnd w:id="0"/>
    </w:p>
    <w:sectPr>
      <w:pgSz w:w="11906" w:h="16838"/>
      <w:pgMar w:top="567" w:right="567" w:bottom="567" w:left="56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YzU4YTllZGJjYjY5ZDdhNjM1MjlkY2Y2ZDFiOGYifQ=="/>
  </w:docVars>
  <w:rsids>
    <w:rsidRoot w:val="00C303AA"/>
    <w:rsid w:val="000979EC"/>
    <w:rsid w:val="004E2AA9"/>
    <w:rsid w:val="00C303AA"/>
    <w:rsid w:val="3F6F1681"/>
    <w:rsid w:val="560D3AED"/>
    <w:rsid w:val="73E6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aaa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?? ??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?? ??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229</Characters>
  <Lines>1</Lines>
  <Paragraphs>1</Paragraphs>
  <TotalTime>11</TotalTime>
  <ScaleCrop>false</ScaleCrop>
  <LinksUpToDate>false</LinksUpToDate>
  <CharactersWithSpaces>229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2012-07-04T03:31:00Z</dcterms:created>
  <dc:creator>raq</dc:creator>
  <cp:lastModifiedBy>微雨燕双飞</cp:lastModifiedBy>
  <dcterms:modified xsi:type="dcterms:W3CDTF">2023-04-11T05:33:50Z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3C2BB50EA1174BA58F778511DB709952_13</vt:lpwstr>
  </property>
</Properties>
</file>